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F56870" w:rsidTr="002B09CE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70" w:rsidRDefault="00F56870" w:rsidP="002B09C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F56870" w:rsidTr="002B09CE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56870" w:rsidRDefault="00F56870" w:rsidP="002B09CE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C2E71EC" wp14:editId="4CD564B8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185B598" wp14:editId="71945E62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870" w:rsidRDefault="00F56870" w:rsidP="002B09C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F56870" w:rsidRPr="006355F5" w:rsidRDefault="00F56870" w:rsidP="002B09C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F56870" w:rsidRDefault="00F56870" w:rsidP="002B09CE">
                  <w:pPr>
                    <w:pStyle w:val="ConsPlusTitle"/>
                    <w:jc w:val="center"/>
                  </w:pPr>
                </w:p>
                <w:p w:rsidR="00F56870" w:rsidRDefault="00F56870" w:rsidP="002B09CE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F56870" w:rsidRDefault="00F56870" w:rsidP="002B09CE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F56870" w:rsidRDefault="00F56870" w:rsidP="002B09CE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51.</w:t>
                  </w:r>
                </w:p>
                <w:p w:rsidR="00F56870" w:rsidRDefault="00F56870" w:rsidP="002B09CE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F56870" w:rsidRPr="00F93B56" w:rsidRDefault="00F56870" w:rsidP="002B09CE">
                  <w:pPr>
                    <w:pStyle w:val="Default"/>
                    <w:jc w:val="center"/>
                    <w:rPr>
                      <w:color w:val="FF0000"/>
                      <w:sz w:val="32"/>
                      <w:szCs w:val="32"/>
                    </w:rPr>
                  </w:pPr>
                  <w:r w:rsidRPr="00F93B56">
                    <w:rPr>
                      <w:b/>
                      <w:bCs/>
                      <w:color w:val="FF0000"/>
                      <w:sz w:val="32"/>
                      <w:szCs w:val="32"/>
                    </w:rPr>
                    <w:t>Россиянам напомнили, что им положено за пять лет до пенсии</w:t>
                  </w:r>
                </w:p>
                <w:p w:rsidR="00F56870" w:rsidRPr="00F93B56" w:rsidRDefault="00F56870" w:rsidP="002B09CE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32"/>
                      <w:szCs w:val="32"/>
                    </w:rPr>
                  </w:pPr>
                </w:p>
              </w:tc>
            </w:tr>
          </w:tbl>
          <w:p w:rsidR="00F56870" w:rsidRDefault="00F56870" w:rsidP="002B09C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56870" w:rsidTr="002B09CE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70" w:rsidRPr="00F93B56" w:rsidRDefault="00F56870" w:rsidP="002B09CE">
            <w:pPr>
              <w:pStyle w:val="Default"/>
              <w:jc w:val="both"/>
            </w:pPr>
            <w:r w:rsidRPr="00F93B56">
              <w:rPr>
                <w:b/>
                <w:bCs/>
              </w:rPr>
              <w:t xml:space="preserve">ПРАЙМ, 09.12.2022 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rPr>
                <w:b/>
                <w:bCs/>
              </w:rPr>
              <w:t xml:space="preserve">Люди, которым в 2023 году исполняется 55 лет (женщины) и 60 лет (мужчины) относятся к категории </w:t>
            </w:r>
            <w:proofErr w:type="spellStart"/>
            <w:r w:rsidRPr="00F93B56">
              <w:rPr>
                <w:b/>
                <w:bCs/>
              </w:rPr>
              <w:t>предпенсионеров</w:t>
            </w:r>
            <w:proofErr w:type="spellEnd"/>
            <w:r w:rsidRPr="00F93B56">
              <w:rPr>
                <w:b/>
                <w:bCs/>
              </w:rPr>
              <w:t>. Это граждане, которым осталось не более пяти лет до выхода на пенсию (включая льготный возраст для досрочной пенсии). Как войти в эту категорию и на какие льготы можно рассчитывать, рассказала агентству «</w:t>
            </w:r>
            <w:proofErr w:type="spellStart"/>
            <w:r w:rsidRPr="00F93B56">
              <w:rPr>
                <w:b/>
                <w:bCs/>
              </w:rPr>
              <w:t>Прайм</w:t>
            </w:r>
            <w:proofErr w:type="spellEnd"/>
            <w:r w:rsidRPr="00F93B56">
              <w:rPr>
                <w:b/>
                <w:bCs/>
              </w:rPr>
              <w:t xml:space="preserve">» доцент департамента публичного права факультета права НИУ ВШЭ Фатима </w:t>
            </w:r>
            <w:proofErr w:type="spellStart"/>
            <w:r w:rsidRPr="00F93B56">
              <w:rPr>
                <w:b/>
                <w:bCs/>
              </w:rPr>
              <w:t>Дзгоева</w:t>
            </w:r>
            <w:proofErr w:type="spellEnd"/>
            <w:r w:rsidRPr="00F93B56">
              <w:rPr>
                <w:b/>
                <w:bCs/>
              </w:rPr>
              <w:t xml:space="preserve">. </w:t>
            </w:r>
          </w:p>
          <w:p w:rsidR="00F56870" w:rsidRPr="00F93B56" w:rsidRDefault="00F56870" w:rsidP="002B09CE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3B56">
              <w:rPr>
                <w:rFonts w:ascii="Calibri" w:hAnsi="Calibri" w:cs="Calibri"/>
                <w:sz w:val="24"/>
                <w:szCs w:val="24"/>
              </w:rPr>
              <w:t xml:space="preserve">По российскому законодательству, </w:t>
            </w:r>
            <w:proofErr w:type="spellStart"/>
            <w:r w:rsidRPr="00F93B56">
              <w:rPr>
                <w:rFonts w:ascii="Calibri" w:hAnsi="Calibri" w:cs="Calibri"/>
                <w:sz w:val="24"/>
                <w:szCs w:val="24"/>
              </w:rPr>
              <w:t>предпенсионерам</w:t>
            </w:r>
            <w:proofErr w:type="spellEnd"/>
            <w:r w:rsidRPr="00F93B56">
              <w:rPr>
                <w:rFonts w:ascii="Calibri" w:hAnsi="Calibri" w:cs="Calibri"/>
                <w:sz w:val="24"/>
                <w:szCs w:val="24"/>
              </w:rPr>
              <w:t xml:space="preserve"> полагаются определенные права и льготы. Так, они имеют право на два оплачиваемых выходных дня для диспансеризации ежегодно с сохранением заработка.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t xml:space="preserve">«Увольнение в связи с достижением возраста является дискриминацией и влечет ответственность работодателей. А увольнение или отказ в работе </w:t>
            </w:r>
            <w:proofErr w:type="spellStart"/>
            <w:r w:rsidRPr="00F93B56">
              <w:t>предпенсионерам</w:t>
            </w:r>
            <w:proofErr w:type="spellEnd"/>
            <w:r w:rsidRPr="00F93B56">
              <w:t xml:space="preserve"> по этой причине может грозить даже уголовной ответственностью» — напоминает эксперт. 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t xml:space="preserve">Кроме того, им полагается повышенное пособие по безработице и более длительный период выплаты. По предложению службы занятости они также могут выйти на пенсию на два года раньше. 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t xml:space="preserve">По словам юриста, </w:t>
            </w:r>
            <w:proofErr w:type="spellStart"/>
            <w:r w:rsidRPr="00F93B56">
              <w:t>предпенсионеры</w:t>
            </w:r>
            <w:proofErr w:type="spellEnd"/>
            <w:r w:rsidRPr="00F93B56">
              <w:t xml:space="preserve"> имеют право на освобождение от налога на имущество — по одному объекту любого вида, если он не используется в предпринимательской деятельности. Также им полагается вычет по земельному налогу — база может быть уменьшена на величину кадастровой стоимости 600 квадратных метров площади одного земельного участка, не нужно платить за шесть соток. 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t xml:space="preserve">Вне зависимости от завещания им причитается обязательная доля в наследстве. По желанию </w:t>
            </w:r>
            <w:proofErr w:type="spellStart"/>
            <w:r w:rsidRPr="00F93B56">
              <w:t>предпенсионеры</w:t>
            </w:r>
            <w:proofErr w:type="spellEnd"/>
            <w:r w:rsidRPr="00F93B56">
              <w:t xml:space="preserve"> могут претендовать на алименты от супругов и родственников. 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t xml:space="preserve">Для того чтобы воспользоваться льготами, нужно подтвердить статус </w:t>
            </w:r>
            <w:proofErr w:type="spellStart"/>
            <w:r w:rsidRPr="00F93B56">
              <w:t>предпенсионера</w:t>
            </w:r>
            <w:proofErr w:type="spellEnd"/>
            <w:r w:rsidRPr="00F93B56">
              <w:t xml:space="preserve">. Это можно сделать на сайте Пенсионного фонда, через Единый портал </w:t>
            </w:r>
            <w:proofErr w:type="spellStart"/>
            <w:r w:rsidRPr="00F93B56">
              <w:t>госуслуг</w:t>
            </w:r>
            <w:proofErr w:type="spellEnd"/>
            <w:r w:rsidRPr="00F93B56">
              <w:t xml:space="preserve"> или в МФЦ. </w:t>
            </w:r>
          </w:p>
          <w:p w:rsidR="00F56870" w:rsidRPr="00F93B56" w:rsidRDefault="00F56870" w:rsidP="002B09CE">
            <w:pPr>
              <w:pStyle w:val="Default"/>
              <w:jc w:val="both"/>
            </w:pPr>
            <w:r w:rsidRPr="00F93B56">
              <w:t xml:space="preserve">Как указывает </w:t>
            </w:r>
            <w:proofErr w:type="spellStart"/>
            <w:r w:rsidRPr="00F93B56">
              <w:t>Дзгоева</w:t>
            </w:r>
            <w:proofErr w:type="spellEnd"/>
            <w:r w:rsidRPr="00F93B56">
              <w:t xml:space="preserve">, дополнительные льготы для </w:t>
            </w:r>
            <w:proofErr w:type="spellStart"/>
            <w:r w:rsidRPr="00F93B56">
              <w:t>предпенсионеров</w:t>
            </w:r>
            <w:proofErr w:type="spellEnd"/>
            <w:r w:rsidRPr="00F93B56">
              <w:t xml:space="preserve"> могут предоставляться и на региональном уровне. Так, жителям Москвы, достигшим возраста 55 или 60 лет, имеющим страховой стаж, необходимый для назначения страховой пенсии по старости, предоставляется бесплатный проезд, протезирование, санаторно-курортное лечение. Чтобы воспользоваться этими мерами социальной поддержки, необходимо подать заявление в электронной форме через </w:t>
            </w:r>
            <w:proofErr w:type="spellStart"/>
            <w:r w:rsidRPr="00F93B56">
              <w:t>Госуслуги</w:t>
            </w:r>
            <w:proofErr w:type="spellEnd"/>
            <w:r w:rsidRPr="00F93B56">
              <w:t xml:space="preserve">. </w:t>
            </w:r>
          </w:p>
          <w:p w:rsidR="00F56870" w:rsidRPr="00F93B56" w:rsidRDefault="00F56870" w:rsidP="002B09CE">
            <w:pPr>
              <w:jc w:val="both"/>
              <w:rPr>
                <w:sz w:val="24"/>
                <w:szCs w:val="24"/>
              </w:rPr>
            </w:pPr>
            <w:hyperlink r:id="rId7" w:history="1">
              <w:r w:rsidRPr="00F93B56">
                <w:rPr>
                  <w:rStyle w:val="a4"/>
                  <w:sz w:val="24"/>
                  <w:szCs w:val="24"/>
                </w:rPr>
                <w:t>https://1prime.ru/exclusive/20221209/839076103.html</w:t>
              </w:r>
            </w:hyperlink>
          </w:p>
          <w:p w:rsidR="00F56870" w:rsidRPr="00F93B56" w:rsidRDefault="00F56870" w:rsidP="002B09CE">
            <w:pPr>
              <w:jc w:val="both"/>
              <w:rPr>
                <w:sz w:val="24"/>
                <w:szCs w:val="24"/>
              </w:rPr>
            </w:pPr>
          </w:p>
          <w:p w:rsidR="00F56870" w:rsidRPr="00F93B56" w:rsidRDefault="00F56870" w:rsidP="002B09CE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6870" w:rsidTr="002B09CE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70" w:rsidRDefault="00F56870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56870" w:rsidRPr="00D52B05" w:rsidRDefault="00F56870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F56870" w:rsidRPr="00D52B05" w:rsidRDefault="00F56870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F56870" w:rsidRPr="00D52B05" w:rsidRDefault="00F56870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декабрь, 2022</w:t>
            </w:r>
          </w:p>
          <w:p w:rsidR="00F56870" w:rsidRDefault="00F56870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8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F56870" w:rsidRPr="00E051E0" w:rsidRDefault="00F56870" w:rsidP="00F5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870" w:rsidRDefault="00F56870" w:rsidP="00F56870"/>
    <w:p w:rsidR="00F56870" w:rsidRDefault="00F56870" w:rsidP="00F56870"/>
    <w:p w:rsidR="00F56870" w:rsidRDefault="00F56870" w:rsidP="00F56870"/>
    <w:p w:rsidR="00F56870" w:rsidRDefault="00F56870" w:rsidP="00F56870"/>
    <w:p w:rsidR="00B47076" w:rsidRDefault="00B47076">
      <w:bookmarkStart w:id="0" w:name="_GoBack"/>
      <w:bookmarkEnd w:id="0"/>
    </w:p>
    <w:sectPr w:rsidR="00B47076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870"/>
    <w:rsid w:val="00B47076"/>
    <w:rsid w:val="00F5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FCEEA-C30F-4921-B509-401A9DA9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5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F5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56870"/>
    <w:rPr>
      <w:color w:val="0000FF"/>
      <w:u w:val="single"/>
    </w:rPr>
  </w:style>
  <w:style w:type="paragraph" w:customStyle="1" w:styleId="ConsPlusTitlePage">
    <w:name w:val="ConsPlusTitlePage"/>
    <w:uiPriority w:val="99"/>
    <w:rsid w:val="00F5687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Default">
    <w:name w:val="Default"/>
    <w:rsid w:val="00F568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1prime.ru/exclusive/20221209/839076103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2022-12-14T05:51:00Z</dcterms:created>
  <dcterms:modified xsi:type="dcterms:W3CDTF">2022-12-14T05:51:00Z</dcterms:modified>
</cp:coreProperties>
</file>